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CLEO session planner</w:t>
      </w:r>
    </w:p>
    <w:p>
      <w:pPr>
        <w:pStyle w:val="Author"/>
      </w:pPr>
      <w:r>
        <w:t xml:space="preserve">CLEO</w:t>
      </w:r>
    </w:p>
    <w:p>
      <w:pPr>
        <w:pStyle w:val="Date"/>
      </w:pPr>
      <w:r>
        <w:t xml:space="preserve">2026-10-09</w:t>
      </w:r>
    </w:p>
    <w:p>
      <w:pPr>
        <w:pStyle w:val="FirstParagraph"/>
      </w:pPr>
      <w:r>
        <w:rPr>
          <w:b/>
          <w:bCs/>
        </w:rPr>
        <w:t xml:space="preserve">Chapter:</w:t>
      </w:r>
      <w:r>
        <w:t xml:space="preserve"> </w:t>
      </w:r>
      <w:r>
        <w:t xml:space="preserve">[name]</w:t>
      </w:r>
      <w:r>
        <w:br/>
      </w:r>
      <w:r>
        <w:rPr>
          <w:b/>
          <w:bCs/>
        </w:rPr>
        <w:t xml:space="preserve">Date and time:</w:t>
      </w:r>
      <w:r>
        <w:t xml:space="preserve"> </w:t>
      </w:r>
      <w:r>
        <w:t xml:space="preserve">[date, start, finish]</w:t>
      </w:r>
      <w:r>
        <w:br/>
      </w:r>
      <w:r>
        <w:rPr>
          <w:b/>
          <w:bCs/>
        </w:rPr>
        <w:t xml:space="preserve">Venue / room:</w:t>
      </w:r>
      <w:r>
        <w:t xml:space="preserve"> </w:t>
      </w:r>
      <w:r>
        <w:t xml:space="preserve">[place]</w:t>
      </w:r>
      <w:r>
        <w:br/>
      </w:r>
      <w:r>
        <w:rPr>
          <w:b/>
          <w:bCs/>
        </w:rPr>
        <w:t xml:space="preserve">Host contact:</w:t>
      </w:r>
      <w:r>
        <w:t xml:space="preserve"> </w:t>
      </w:r>
      <w:r>
        <w:t xml:space="preserve">[name and agreed contact method]</w:t>
      </w:r>
      <w:r>
        <w:br/>
      </w:r>
      <w:r>
        <w:rPr>
          <w:b/>
          <w:bCs/>
        </w:rPr>
        <w:t xml:space="preserve">Chapter lead / agreed supervision:</w:t>
      </w:r>
      <w:r>
        <w:t xml:space="preserve"> </w:t>
      </w:r>
      <w:r>
        <w:t xml:space="preserve">[names and arrangements]</w:t>
      </w:r>
    </w:p>
    <w:bookmarkStart w:id="9" w:name="plan-the-visit"/>
    <w:p>
      <w:pPr>
        <w:pStyle w:val="Heading2"/>
      </w:pPr>
      <w:r>
        <w:t xml:space="preserve">Plan the visit</w:t>
      </w:r>
    </w:p>
    <w:p>
      <w:pPr>
        <w:pStyle w:val="FirstParagraph"/>
      </w:pPr>
      <w:r>
        <w:rPr>
          <w:b/>
          <w:bCs/>
        </w:rPr>
        <w:t xml:space="preserve">What would participants like to learn?</w:t>
      </w:r>
      <w:r>
        <w:t xml:space="preserve"> </w:t>
      </w:r>
      <w:r>
        <w:t xml:space="preserve">[one or two useful outcomes]</w:t>
      </w:r>
    </w:p>
    <w:p>
      <w:pPr>
        <w:pStyle w:val="BodyText"/>
      </w:pPr>
      <w:r>
        <w:rPr>
          <w:b/>
          <w:bCs/>
        </w:rPr>
        <w:t xml:space="preserve">Format:</w:t>
      </w:r>
      <w:r>
        <w:t xml:space="preserve"> </w:t>
      </w:r>
      <w:r>
        <w:t xml:space="preserve">[meet-and-greet / regular help / short class / agreed social]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Time</w:t>
            </w:r>
          </w:p>
        </w:tc>
        <w:tc>
          <w:tcPr/>
          <w:p>
            <w:pPr>
              <w:pStyle w:val="Compact"/>
            </w:pPr>
            <w:r>
              <w:t xml:space="preserve">Activity</w:t>
            </w:r>
          </w:p>
        </w:tc>
        <w:tc>
          <w:tcPr/>
          <w:p>
            <w:pPr>
              <w:pStyle w:val="Compact"/>
            </w:pPr>
            <w:r>
              <w:t xml:space="preserve">Who coordinates it?</w:t>
            </w:r>
          </w:p>
        </w:tc>
      </w:tr>
      <w:tr>
        <w:tc>
          <w:tcPr/>
          <w:p>
            <w:pPr>
              <w:pStyle w:val="Compact"/>
            </w:pPr>
            <w:r>
              <w:t xml:space="preserve">[time]</w:t>
            </w:r>
          </w:p>
        </w:tc>
        <w:tc>
          <w:tcPr/>
          <w:p>
            <w:pPr>
              <w:pStyle w:val="Compact"/>
            </w:pPr>
            <w:r>
              <w:t xml:space="preserve">Welcome and introductions</w:t>
            </w:r>
          </w:p>
        </w:tc>
        <w:tc>
          <w:tcPr/>
          <w:p>
            <w:pPr>
              <w:pStyle w:val="Compact"/>
            </w:pPr>
            <w:r>
              <w:t xml:space="preserve">[name]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[time]</w:t>
            </w:r>
          </w:p>
        </w:tc>
        <w:tc>
          <w:tcPr/>
          <w:p>
            <w:pPr>
              <w:pStyle w:val="Compact"/>
            </w:pPr>
            <w:r>
              <w:t xml:space="preserve">Demonstration or supported practice</w:t>
            </w:r>
          </w:p>
        </w:tc>
        <w:tc>
          <w:tcPr/>
          <w:p>
            <w:pPr>
              <w:pStyle w:val="Compact"/>
            </w:pPr>
            <w:r>
              <w:t xml:space="preserve">[name]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[time]</w:t>
            </w:r>
          </w:p>
        </w:tc>
        <w:tc>
          <w:tcPr/>
          <w:p>
            <w:pPr>
              <w:pStyle w:val="Compact"/>
            </w:pPr>
            <w:r>
              <w:t xml:space="preserve">Recap, questions, and next visit</w:t>
            </w:r>
          </w:p>
        </w:tc>
        <w:tc>
          <w:tcPr/>
          <w:p>
            <w:pPr>
              <w:pStyle w:val="Compact"/>
            </w:pPr>
            <w:r>
              <w:t xml:space="preserve">[name]</w:t>
            </w:r>
          </w:p>
        </w:tc>
      </w:tr>
    </w:tbl>
    <w:bookmarkEnd w:id="9"/>
    <w:bookmarkStart w:id="10" w:name="before-the-visit"/>
    <w:p>
      <w:pPr>
        <w:pStyle w:val="Heading2"/>
      </w:pPr>
      <w:r>
        <w:t xml:space="preserve">Before the visit</w:t>
      </w:r>
    </w:p>
    <w:p>
      <w:pPr>
        <w:pStyle w:val="Compact"/>
        <w:numPr>
          <w:ilvl w:val="0"/>
          <w:numId w:val="1001"/>
        </w:numPr>
      </w:pPr>
      <w:r>
        <w:t xml:space="preserve">Confirm schedule, room, host contact, and supervision.</w:t>
      </w:r>
    </w:p>
    <w:p>
      <w:pPr>
        <w:pStyle w:val="Compact"/>
        <w:numPr>
          <w:ilvl w:val="0"/>
          <w:numId w:val="1002"/>
        </w:numPr>
      </w:pPr>
      <w:r>
        <w:t xml:space="preserve">Check chapter, venue, and actual volunteer requirements in CLEO.</w:t>
      </w:r>
    </w:p>
    <w:p>
      <w:pPr>
        <w:pStyle w:val="Compact"/>
        <w:numPr>
          <w:ilvl w:val="0"/>
          <w:numId w:val="1003"/>
        </w:numPr>
      </w:pPr>
      <w:r>
        <w:t xml:space="preserve">Confirm expected volunteers and a way to communicate changes.</w:t>
      </w:r>
    </w:p>
    <w:p>
      <w:pPr>
        <w:pStyle w:val="Compact"/>
        <w:numPr>
          <w:ilvl w:val="0"/>
          <w:numId w:val="1004"/>
        </w:numPr>
      </w:pPr>
      <w:r>
        <w:t xml:space="preserve">Check seating, accessibility, and any needed equipment or host-approved Wi-Fi.</w:t>
      </w:r>
    </w:p>
    <w:p>
      <w:pPr>
        <w:pStyle w:val="Compact"/>
        <w:numPr>
          <w:ilvl w:val="0"/>
          <w:numId w:val="1005"/>
        </w:numPr>
      </w:pPr>
      <w:r>
        <w:t xml:space="preserve">Prepare the attendance worksheet and any handouts.</w:t>
      </w:r>
    </w:p>
    <w:p>
      <w:pPr>
        <w:pStyle w:val="FirstParagraph"/>
      </w:pPr>
      <w:r>
        <w:rPr>
          <w:b/>
          <w:bCs/>
        </w:rPr>
        <w:t xml:space="preserve">Equipment / materials:</w:t>
      </w:r>
      <w:r>
        <w:t xml:space="preserve"> </w:t>
      </w:r>
      <w:r>
        <w:t xml:space="preserve">[list]</w:t>
      </w:r>
    </w:p>
    <w:p>
      <w:pPr>
        <w:pStyle w:val="BodyText"/>
      </w:pPr>
      <w:r>
        <w:rPr>
          <w:b/>
          <w:bCs/>
        </w:rPr>
        <w:t xml:space="preserve">Cancellation contact and plan:</w:t>
      </w:r>
      <w:r>
        <w:t xml:space="preserve"> </w:t>
      </w:r>
      <w:r>
        <w:t xml:space="preserve">[arrangements]</w:t>
      </w:r>
    </w:p>
    <w:bookmarkEnd w:id="10"/>
    <w:bookmarkStart w:id="12" w:name="after-the-visit"/>
    <w:p>
      <w:pPr>
        <w:pStyle w:val="Heading2"/>
      </w:pPr>
      <w:r>
        <w:t xml:space="preserve">After the visit</w:t>
      </w:r>
    </w:p>
    <w:p>
      <w:pPr>
        <w:pStyle w:val="FirstParagraph"/>
      </w:pPr>
      <w:r>
        <w:rPr>
          <w:b/>
          <w:bCs/>
        </w:rPr>
        <w:t xml:space="preserve">What worked / questions for next time:</w:t>
      </w:r>
      <w:r>
        <w:t xml:space="preserve"> </w:t>
      </w:r>
      <w:r>
        <w:t xml:space="preserve">[brief notes without sensitive personal details]</w:t>
      </w:r>
    </w:p>
    <w:p>
      <w:pPr>
        <w:pStyle w:val="Compact"/>
        <w:numPr>
          <w:ilvl w:val="0"/>
          <w:numId w:val="1006"/>
        </w:numPr>
      </w:pPr>
      <w:r>
        <w:t xml:space="preserve">Record actual attendance and time served, then enter the completed session in CLEO.</w:t>
      </w:r>
    </w:p>
    <w:p>
      <w:pPr>
        <w:pStyle w:val="Compact"/>
        <w:numPr>
          <w:ilvl w:val="0"/>
          <w:numId w:val="1007"/>
        </w:numPr>
      </w:pPr>
      <w:r>
        <w:t xml:space="preserve">Tell participants the next visit’s details.</w:t>
      </w:r>
    </w:p>
    <w:p>
      <w:pPr>
        <w:pStyle w:val="FirstParagraph"/>
      </w:pPr>
      <w:r>
        <w:t xml:space="preserve">This planner is an optional preparation aid. It does not book a venue, clear volunteers, or create a platform session.</w:t>
      </w:r>
      <w:r>
        <w:t xml:space="preserve"> </w:t>
      </w:r>
      <w:hyperlink r:id="rId11">
        <w:r>
          <w:rPr>
            <w:rStyle w:val="Hyperlink"/>
          </w:rPr>
          <w:t xml:space="preserve">Current resource kit</w:t>
        </w:r>
      </w:hyperlink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2"/>
  </w:num>
  <w:num w:numId="1002">
    <w:abstractNumId w:val="992"/>
  </w:num>
  <w:num w:numId="1003">
    <w:abstractNumId w:val="992"/>
  </w:num>
  <w:num w:numId="1004">
    <w:abstractNumId w:val="992"/>
  </w:num>
  <w:num w:numId="1005">
    <w:abstractNumId w:val="992"/>
  </w:num>
  <w:num w:numId="1006">
    <w:abstractNumId w:val="992"/>
  </w:num>
  <w:num w:numId="1007">
    <w:abstractNumId w:val="992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admin.cleoinitiative.org/guides/resour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admin.cleoinitiative.org/guides/resour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CLEO session planner</dc:title>
  <dc:creator>CLEO</dc:creator>
  <cp:keywords/>
  <dcterms:created xsi:type="dcterms:W3CDTF">2026-10-09T06:28:48Z</dcterms:created>
  <dcterms:modified xsi:type="dcterms:W3CDTF">2026-10-09T06:28:48Z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2026-10-09</vt:lpwstr>
  </property>
</Properties>
</file>