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CLEO attendance worksheet</w:t>
      </w:r>
    </w:p>
    <w:p>
      <w:pPr>
        <w:pStyle w:val="Author"/>
      </w:pPr>
      <w:r>
        <w:t xml:space="preserve">CLEO</w:t>
      </w:r>
    </w:p>
    <w:p>
      <w:pPr>
        <w:pStyle w:val="Date"/>
      </w:pPr>
      <w:r>
        <w:t xml:space="preserve">2026-10-09</w:t>
      </w:r>
    </w:p>
    <w:p>
      <w:pPr>
        <w:pStyle w:val="FirstParagraph"/>
      </w:pPr>
      <w:r>
        <w:rPr>
          <w:b/>
          <w:bCs/>
        </w:rPr>
        <w:t xml:space="preserve">Chapter:</w:t>
      </w:r>
      <w:r>
        <w:t xml:space="preserve"> </w:t>
      </w:r>
      <w:r>
        <w:t xml:space="preserve">[name]</w:t>
      </w:r>
      <w:r>
        <w:br/>
      </w:r>
      <w:r>
        <w:rPr>
          <w:b/>
          <w:bCs/>
        </w:rPr>
        <w:t xml:space="preserve">Visit date / venue:</w:t>
      </w:r>
      <w:r>
        <w:t xml:space="preserve"> </w:t>
      </w:r>
      <w:r>
        <w:t xml:space="preserve">[date and venue]</w:t>
      </w:r>
      <w:r>
        <w:br/>
      </w:r>
      <w:r>
        <w:rPr>
          <w:b/>
          <w:bCs/>
        </w:rPr>
        <w:t xml:space="preserve">Attendance recorded by:</w:t>
      </w:r>
      <w:r>
        <w:t xml:space="preserve"> </w:t>
      </w:r>
      <w:r>
        <w:t xml:space="preserve">[chapter leader]</w:t>
      </w:r>
    </w:p>
    <w:bookmarkStart w:id="9" w:name="actual-volunteer-attendance"/>
    <w:p>
      <w:pPr>
        <w:pStyle w:val="Heading2"/>
      </w:pPr>
      <w:r>
        <w:t xml:space="preserve">Actual volunteer attendance</w:t>
      </w:r>
    </w:p>
    <w:p>
      <w:pPr>
        <w:pStyle w:val="FirstParagraph"/>
      </w:pPr>
      <w:r>
        <w:t xml:space="preserve">Use the name that matches the chapter roster. Record actual time, excluding breaks that do not count as service.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Volunteer name</w:t>
            </w:r>
          </w:p>
        </w:tc>
        <w:tc>
          <w:tcPr/>
          <w:p>
            <w:pPr>
              <w:pStyle w:val="Compact"/>
            </w:pPr>
            <w:r>
              <w:t xml:space="preserve">Arrived</w:t>
            </w:r>
          </w:p>
        </w:tc>
        <w:tc>
          <w:tcPr/>
          <w:p>
            <w:pPr>
              <w:pStyle w:val="Compact"/>
            </w:pPr>
            <w:r>
              <w:t xml:space="preserve">Left</w:t>
            </w:r>
          </w:p>
        </w:tc>
        <w:tc>
          <w:tcPr/>
          <w:p>
            <w:pPr>
              <w:pStyle w:val="Compact"/>
            </w:pPr>
            <w:r>
              <w:t xml:space="preserve">Break time</w:t>
            </w:r>
          </w:p>
        </w:tc>
        <w:tc>
          <w:tcPr/>
          <w:p>
            <w:pPr>
              <w:pStyle w:val="Compact"/>
            </w:pPr>
            <w:r>
              <w:t xml:space="preserve">Service duration</w:t>
            </w:r>
          </w:p>
        </w:tc>
      </w:tr>
      <w:tr>
        <w:tc>
          <w:tcPr/>
          <w:p>
            <w:pPr>
              <w:pStyle w:val="Compact"/>
            </w:pPr>
            <w:r>
              <w:t xml:space="preserve">________________</w:t>
            </w:r>
          </w:p>
        </w:tc>
        <w:tc>
          <w:tcPr/>
          <w:p>
            <w:pPr>
              <w:pStyle w:val="Compact"/>
            </w:pPr>
            <w:r>
              <w:t xml:space="preserve">______</w:t>
            </w:r>
          </w:p>
        </w:tc>
        <w:tc>
          <w:tcPr/>
          <w:p>
            <w:pPr>
              <w:pStyle w:val="Compact"/>
            </w:pPr>
            <w:r>
              <w:t xml:space="preserve">______</w:t>
            </w:r>
          </w:p>
        </w:tc>
        <w:tc>
          <w:tcPr/>
          <w:p>
            <w:pPr>
              <w:pStyle w:val="Compact"/>
            </w:pPr>
            <w:r>
              <w:t xml:space="preserve">______</w:t>
            </w:r>
          </w:p>
        </w:tc>
        <w:tc>
          <w:tcPr/>
          <w:p>
            <w:pPr>
              <w:pStyle w:val="Compact"/>
            </w:pPr>
            <w:r>
              <w:t xml:space="preserve">__________</w:t>
            </w:r>
          </w:p>
        </w:tc>
      </w:tr>
      <w:tr>
        <w:tc>
          <w:tcPr/>
          <w:p>
            <w:pPr>
              <w:pStyle w:val="Compact"/>
            </w:pPr>
            <w:r>
              <w:t xml:space="preserve">________________</w:t>
            </w:r>
          </w:p>
        </w:tc>
        <w:tc>
          <w:tcPr/>
          <w:p>
            <w:pPr>
              <w:pStyle w:val="Compact"/>
            </w:pPr>
            <w:r>
              <w:t xml:space="preserve">______</w:t>
            </w:r>
          </w:p>
        </w:tc>
        <w:tc>
          <w:tcPr/>
          <w:p>
            <w:pPr>
              <w:pStyle w:val="Compact"/>
            </w:pPr>
            <w:r>
              <w:t xml:space="preserve">______</w:t>
            </w:r>
          </w:p>
        </w:tc>
        <w:tc>
          <w:tcPr/>
          <w:p>
            <w:pPr>
              <w:pStyle w:val="Compact"/>
            </w:pPr>
            <w:r>
              <w:t xml:space="preserve">______</w:t>
            </w:r>
          </w:p>
        </w:tc>
        <w:tc>
          <w:tcPr/>
          <w:p>
            <w:pPr>
              <w:pStyle w:val="Compact"/>
            </w:pPr>
            <w:r>
              <w:t xml:space="preserve">__________</w:t>
            </w:r>
          </w:p>
        </w:tc>
      </w:tr>
      <w:tr>
        <w:tc>
          <w:tcPr/>
          <w:p>
            <w:pPr>
              <w:pStyle w:val="Compact"/>
            </w:pPr>
            <w:r>
              <w:t xml:space="preserve">________________</w:t>
            </w:r>
          </w:p>
        </w:tc>
        <w:tc>
          <w:tcPr/>
          <w:p>
            <w:pPr>
              <w:pStyle w:val="Compact"/>
            </w:pPr>
            <w:r>
              <w:t xml:space="preserve">______</w:t>
            </w:r>
          </w:p>
        </w:tc>
        <w:tc>
          <w:tcPr/>
          <w:p>
            <w:pPr>
              <w:pStyle w:val="Compact"/>
            </w:pPr>
            <w:r>
              <w:t xml:space="preserve">______</w:t>
            </w:r>
          </w:p>
        </w:tc>
        <w:tc>
          <w:tcPr/>
          <w:p>
            <w:pPr>
              <w:pStyle w:val="Compact"/>
            </w:pPr>
            <w:r>
              <w:t xml:space="preserve">______</w:t>
            </w:r>
          </w:p>
        </w:tc>
        <w:tc>
          <w:tcPr/>
          <w:p>
            <w:pPr>
              <w:pStyle w:val="Compact"/>
            </w:pPr>
            <w:r>
              <w:t xml:space="preserve">__________</w:t>
            </w:r>
          </w:p>
        </w:tc>
      </w:tr>
      <w:tr>
        <w:tc>
          <w:tcPr/>
          <w:p>
            <w:pPr>
              <w:pStyle w:val="Compact"/>
            </w:pPr>
            <w:r>
              <w:t xml:space="preserve">________________</w:t>
            </w:r>
          </w:p>
        </w:tc>
        <w:tc>
          <w:tcPr/>
          <w:p>
            <w:pPr>
              <w:pStyle w:val="Compact"/>
            </w:pPr>
            <w:r>
              <w:t xml:space="preserve">______</w:t>
            </w:r>
          </w:p>
        </w:tc>
        <w:tc>
          <w:tcPr/>
          <w:p>
            <w:pPr>
              <w:pStyle w:val="Compact"/>
            </w:pPr>
            <w:r>
              <w:t xml:space="preserve">______</w:t>
            </w:r>
          </w:p>
        </w:tc>
        <w:tc>
          <w:tcPr/>
          <w:p>
            <w:pPr>
              <w:pStyle w:val="Compact"/>
            </w:pPr>
            <w:r>
              <w:t xml:space="preserve">______</w:t>
            </w:r>
          </w:p>
        </w:tc>
        <w:tc>
          <w:tcPr/>
          <w:p>
            <w:pPr>
              <w:pStyle w:val="Compact"/>
            </w:pPr>
            <w:r>
              <w:t xml:space="preserve">__________</w:t>
            </w:r>
          </w:p>
        </w:tc>
      </w:tr>
      <w:tr>
        <w:tc>
          <w:tcPr/>
          <w:p>
            <w:pPr>
              <w:pStyle w:val="Compact"/>
            </w:pPr>
            <w:r>
              <w:t xml:space="preserve">________________</w:t>
            </w:r>
          </w:p>
        </w:tc>
        <w:tc>
          <w:tcPr/>
          <w:p>
            <w:pPr>
              <w:pStyle w:val="Compact"/>
            </w:pPr>
            <w:r>
              <w:t xml:space="preserve">______</w:t>
            </w:r>
          </w:p>
        </w:tc>
        <w:tc>
          <w:tcPr/>
          <w:p>
            <w:pPr>
              <w:pStyle w:val="Compact"/>
            </w:pPr>
            <w:r>
              <w:t xml:space="preserve">______</w:t>
            </w:r>
          </w:p>
        </w:tc>
        <w:tc>
          <w:tcPr/>
          <w:p>
            <w:pPr>
              <w:pStyle w:val="Compact"/>
            </w:pPr>
            <w:r>
              <w:t xml:space="preserve">______</w:t>
            </w:r>
          </w:p>
        </w:tc>
        <w:tc>
          <w:tcPr/>
          <w:p>
            <w:pPr>
              <w:pStyle w:val="Compact"/>
            </w:pPr>
            <w:r>
              <w:t xml:space="preserve">__________</w:t>
            </w:r>
          </w:p>
        </w:tc>
      </w:tr>
      <w:tr>
        <w:tc>
          <w:tcPr/>
          <w:p>
            <w:pPr>
              <w:pStyle w:val="Compact"/>
            </w:pPr>
            <w:r>
              <w:t xml:space="preserve">________________</w:t>
            </w:r>
          </w:p>
        </w:tc>
        <w:tc>
          <w:tcPr/>
          <w:p>
            <w:pPr>
              <w:pStyle w:val="Compact"/>
            </w:pPr>
            <w:r>
              <w:t xml:space="preserve">______</w:t>
            </w:r>
          </w:p>
        </w:tc>
        <w:tc>
          <w:tcPr/>
          <w:p>
            <w:pPr>
              <w:pStyle w:val="Compact"/>
            </w:pPr>
            <w:r>
              <w:t xml:space="preserve">______</w:t>
            </w:r>
          </w:p>
        </w:tc>
        <w:tc>
          <w:tcPr/>
          <w:p>
            <w:pPr>
              <w:pStyle w:val="Compact"/>
            </w:pPr>
            <w:r>
              <w:t xml:space="preserve">______</w:t>
            </w:r>
          </w:p>
        </w:tc>
        <w:tc>
          <w:tcPr/>
          <w:p>
            <w:pPr>
              <w:pStyle w:val="Compact"/>
            </w:pPr>
            <w:r>
              <w:t xml:space="preserve">__________</w:t>
            </w:r>
          </w:p>
        </w:tc>
      </w:tr>
      <w:tr>
        <w:tc>
          <w:tcPr/>
          <w:p>
            <w:pPr>
              <w:pStyle w:val="Compact"/>
            </w:pPr>
            <w:r>
              <w:t xml:space="preserve">________________</w:t>
            </w:r>
          </w:p>
        </w:tc>
        <w:tc>
          <w:tcPr/>
          <w:p>
            <w:pPr>
              <w:pStyle w:val="Compact"/>
            </w:pPr>
            <w:r>
              <w:t xml:space="preserve">______</w:t>
            </w:r>
          </w:p>
        </w:tc>
        <w:tc>
          <w:tcPr/>
          <w:p>
            <w:pPr>
              <w:pStyle w:val="Compact"/>
            </w:pPr>
            <w:r>
              <w:t xml:space="preserve">______</w:t>
            </w:r>
          </w:p>
        </w:tc>
        <w:tc>
          <w:tcPr/>
          <w:p>
            <w:pPr>
              <w:pStyle w:val="Compact"/>
            </w:pPr>
            <w:r>
              <w:t xml:space="preserve">______</w:t>
            </w:r>
          </w:p>
        </w:tc>
        <w:tc>
          <w:tcPr/>
          <w:p>
            <w:pPr>
              <w:pStyle w:val="Compact"/>
            </w:pPr>
            <w:r>
              <w:t xml:space="preserve">__________</w:t>
            </w:r>
          </w:p>
        </w:tc>
      </w:tr>
      <w:tr>
        <w:tc>
          <w:tcPr/>
          <w:p>
            <w:pPr>
              <w:pStyle w:val="Compact"/>
            </w:pPr>
            <w:r>
              <w:t xml:space="preserve">________________</w:t>
            </w:r>
          </w:p>
        </w:tc>
        <w:tc>
          <w:tcPr/>
          <w:p>
            <w:pPr>
              <w:pStyle w:val="Compact"/>
            </w:pPr>
            <w:r>
              <w:t xml:space="preserve">______</w:t>
            </w:r>
          </w:p>
        </w:tc>
        <w:tc>
          <w:tcPr/>
          <w:p>
            <w:pPr>
              <w:pStyle w:val="Compact"/>
            </w:pPr>
            <w:r>
              <w:t xml:space="preserve">______</w:t>
            </w:r>
          </w:p>
        </w:tc>
        <w:tc>
          <w:tcPr/>
          <w:p>
            <w:pPr>
              <w:pStyle w:val="Compact"/>
            </w:pPr>
            <w:r>
              <w:t xml:space="preserve">______</w:t>
            </w:r>
          </w:p>
        </w:tc>
        <w:tc>
          <w:tcPr/>
          <w:p>
            <w:pPr>
              <w:pStyle w:val="Compact"/>
            </w:pPr>
            <w:r>
              <w:t xml:space="preserve">__________</w:t>
            </w:r>
          </w:p>
        </w:tc>
      </w:tr>
    </w:tbl>
    <w:p>
      <w:pPr>
        <w:pStyle w:val="BodyText"/>
      </w:pPr>
      <w:r>
        <w:rPr>
          <w:b/>
          <w:bCs/>
        </w:rPr>
        <w:t xml:space="preserve">Combined volunteer hours:</w:t>
      </w:r>
      <w:r>
        <w:t xml:space="preserve"> </w:t>
      </w:r>
      <w:r>
        <w:t xml:space="preserve">[total]</w:t>
      </w:r>
    </w:p>
    <w:bookmarkEnd w:id="9"/>
    <w:bookmarkStart w:id="11" w:name="visit-summary"/>
    <w:p>
      <w:pPr>
        <w:pStyle w:val="Heading2"/>
      </w:pPr>
      <w:r>
        <w:t xml:space="preserve">Visit summary</w:t>
      </w:r>
    </w:p>
    <w:p>
      <w:pPr>
        <w:pStyle w:val="FirstParagraph"/>
      </w:pPr>
      <w:r>
        <w:rPr>
          <w:b/>
          <w:bCs/>
        </w:rPr>
        <w:t xml:space="preserve">Senior participants at this visit:</w:t>
      </w:r>
      <w:r>
        <w:t xml:space="preserve"> </w:t>
      </w:r>
      <w:r>
        <w:t xml:space="preserve">[headcount]</w:t>
      </w:r>
    </w:p>
    <w:p>
      <w:pPr>
        <w:pStyle w:val="BodyText"/>
      </w:pPr>
      <w:r>
        <w:rPr>
          <w:b/>
          <w:bCs/>
        </w:rPr>
        <w:t xml:space="preserve">Topics covered / follow-up for next visit:</w:t>
      </w:r>
      <w:r>
        <w:t xml:space="preserve"> </w:t>
      </w:r>
      <w:r>
        <w:t xml:space="preserve">[brief non-sensitive notes]</w:t>
      </w:r>
    </w:p>
    <w:p>
      <w:pPr>
        <w:pStyle w:val="BodyText"/>
      </w:pPr>
      <w:r>
        <w:t xml:space="preserve">The per-visit headcount is not the term’s count of different seniors: returning participants attend more than once. Keep any information needed to distinguish participants according to your chapter’s agreed privacy practices, separately from a public handout.</w:t>
      </w:r>
    </w:p>
    <w:p>
      <w:pPr>
        <w:pStyle w:val="BodyText"/>
      </w:pPr>
      <w:r>
        <w:t xml:space="preserve">After checking the record, log the completed visit in CLEO. The current session form divides total hours equally among selected attendees. If durations differ, preserve this accurate record and ask for help before assigning credit. This worksheet does not itself award hours.</w:t>
      </w:r>
    </w:p>
    <w:p>
      <w:pPr>
        <w:pStyle w:val="BodyText"/>
      </w:pPr>
      <w:r>
        <w:t xml:space="preserve">Keep completed attendance private. Do not include passwords, guardian details, medical information, or signing links.</w:t>
      </w:r>
      <w:r>
        <w:t xml:space="preserve"> </w:t>
      </w:r>
      <w:hyperlink r:id="rId10">
        <w:r>
          <w:rPr>
            <w:rStyle w:val="Hyperlink"/>
          </w:rPr>
          <w:t xml:space="preserve">Session instructions</w:t>
        </w:r>
      </w:hyperlink>
      <w:r>
        <w:t xml:space="preserve">.</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admin.cleoinitiative.org/guides/platform#sessions" TargetMode="External" /></Relationships>
</file>

<file path=word/_rels/footnotes.xml.rels><?xml version="1.0" encoding="UTF-8"?><Relationships xmlns="http://schemas.openxmlformats.org/package/2006/relationships"><Relationship Type="http://schemas.openxmlformats.org/officeDocument/2006/relationships/hyperlink" Id="rId10" Target="https://admin.cleoinitiative.org/guides/platform#sess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CLEO attendance worksheet</dc:title>
  <dc:creator>CLEO</dc:creator>
  <cp:keywords/>
  <dcterms:created xsi:type="dcterms:W3CDTF">2026-10-09T06:28:51Z</dcterms:created>
  <dcterms:modified xsi:type="dcterms:W3CDTF">2026-10-09T06:28:51Z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ies>
</file>